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B71D7" w14:textId="77777777" w:rsidR="009B4CDD" w:rsidRPr="009B4CDD" w:rsidRDefault="009B4CDD" w:rsidP="009B4CDD">
      <w:pPr>
        <w:spacing w:after="120" w:line="48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</w:pPr>
      <w:r w:rsidRPr="009B4CDD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ru-RU"/>
        </w:rPr>
        <w:t>Спасатели готовы к сезону лесных пожаров</w:t>
      </w:r>
    </w:p>
    <w:p w14:paraId="0B9CF0AD" w14:textId="5BC14A05" w:rsidR="009B4CDD" w:rsidRPr="009B4CDD" w:rsidRDefault="009B4CDD" w:rsidP="009B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40DF83" wp14:editId="1EB68962">
            <wp:extent cx="5940425" cy="35680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D3D9" w14:textId="77777777" w:rsidR="009B4CDD" w:rsidRPr="009B4CDD" w:rsidRDefault="009B4CDD" w:rsidP="009B4CDD">
      <w:pPr>
        <w:spacing w:after="90" w:line="240" w:lineRule="atLeast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r w:rsidRPr="009B4CDD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К пожароопасному сезону экстренные службы начали готовиться заблаговременно</w:t>
      </w:r>
    </w:p>
    <w:p w14:paraId="3FD0EBBF" w14:textId="77777777" w:rsidR="009B4CDD" w:rsidRPr="009B4CDD" w:rsidRDefault="009B4CDD" w:rsidP="009B4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DD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ФОТО: Наталья Феоктистова, «Вечерняя Москва»</w:t>
      </w:r>
    </w:p>
    <w:p w14:paraId="4CF0D5E7" w14:textId="77777777" w:rsidR="009B4CDD" w:rsidRPr="009B4CDD" w:rsidRDefault="009B4CDD" w:rsidP="009B4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Экстренные службы города продолжают подготовку к пожароопасному сезону. О предпринимаемых мерах узнал корреспондент «Вечерней Москвы».</w:t>
      </w:r>
    </w:p>
    <w:p w14:paraId="4E4ADEC0" w14:textId="77777777" w:rsidR="009B4CDD" w:rsidRPr="009B4CDD" w:rsidRDefault="009B4CDD" w:rsidP="009B4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пожароопасному сезону экстренные службы начали готовиться заблаговременно. В марте совместные тренировки провели пилоты Московского авиационного центра и специалисты Пожарно-спасательного центра. С этого года с воздуха с лесными пожарами будет бороться новый пожарный вертолет Ка32А11ВС. Это одна из лучших моделей в своем классе в мире.</w:t>
      </w:r>
    </w:p>
    <w:p w14:paraId="295051CE" w14:textId="77777777" w:rsidR="009B4CDD" w:rsidRPr="009B4CDD" w:rsidRDefault="009B4CDD" w:rsidP="009B4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борьбы с лесными пожарами в столице создали специальную группировку, в которую вошли 153 человека. По словам заместителя мэра Москвы по вопросам ЖКХ и благоустройства Петра Бирюкова, в их распоряжении будет 45 единиц техники и три вертолета Ка-32. С воздуха специалисты Московского авиацентра будут каждый день мониторить обстановку в столице и соседних областях. Всего для тушения природных пожаров при необходимости могут задействовать свыше 30 тысяч пожарных и спасателей.</w:t>
      </w:r>
    </w:p>
    <w:p w14:paraId="095F0E73" w14:textId="77777777" w:rsidR="009B4CDD" w:rsidRPr="009B4CDD" w:rsidRDefault="009B4CDD" w:rsidP="009B4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территории ТиНАО проведена опашка населенных пунктов, поселений и садоводческих участков, непосредственно прилегающих к лесным массивам, — отметил Петр Бирюков.</w:t>
      </w:r>
    </w:p>
    <w:p w14:paraId="1EBA179D" w14:textId="77777777" w:rsidR="009B4CDD" w:rsidRPr="009B4CDD" w:rsidRDefault="009B4CDD" w:rsidP="009B4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Департаменте по делам гражданской обороны, чрезвычайным ситуациям и пожарной безопасности Москвы напомнили, что горожанам для недопущения пожаров необходимо соблюдать простые меры предосторожности. В частности, не жечь траву на открытых площадках рядом с кустами и деревянными постройками, не разводить костры ближе 50 метров </w:t>
      </w:r>
      <w:r w:rsidRPr="009B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построек, не бросать окурки в сухостой, не оставлять на солнце огнеопасные предметы, бутылки и осколки стекла.</w:t>
      </w:r>
      <w:r w:rsidRPr="009B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14:paraId="3D4BDD9D" w14:textId="77777777" w:rsidR="009B4CDD" w:rsidRDefault="009B4CDD" w:rsidP="009B4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28A099" w14:textId="17734C89" w:rsidR="009B4CDD" w:rsidRPr="009B4CDD" w:rsidRDefault="009B4CDD" w:rsidP="009B4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ПРЯМАЯ РЕЧЬ</w:t>
      </w:r>
    </w:p>
    <w:p w14:paraId="05A60120" w14:textId="77777777" w:rsidR="009B4CDD" w:rsidRPr="009B4CDD" w:rsidRDefault="009B4CDD" w:rsidP="009B4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Борис Паршиков, начальник Отдела организации деятельности пожарно-спасательных сил департамента ГОЧСиПБ:</w:t>
      </w:r>
    </w:p>
    <w:p w14:paraId="4C85DF8C" w14:textId="00B9DC95" w:rsidR="009B4CDD" w:rsidRDefault="009B4CDD" w:rsidP="009B4CDD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основном причиной возгораний в пригородных зонах является нарушение людьми правил пожарной безопасности. Пожарно-спасательные подразделения в летний период проводят усиленное патрулирование своих зон ответственности.</w:t>
      </w:r>
    </w:p>
    <w:p w14:paraId="754FEAC3" w14:textId="2281B291" w:rsidR="009B4CDD" w:rsidRDefault="009B4CDD" w:rsidP="009B4CDD">
      <w:pPr>
        <w:spacing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AC390B" w14:textId="701D0B17" w:rsidR="009B4CDD" w:rsidRPr="009B4CDD" w:rsidRDefault="009B4CDD" w:rsidP="009B4CDD">
      <w:pPr>
        <w:spacing w:after="18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Фото: Наталья Феоктистова, «Вечерняя Москва»</w:t>
      </w:r>
    </w:p>
    <w:p w14:paraId="6BA47D03" w14:textId="21702611" w:rsidR="009B4CDD" w:rsidRPr="009B4CDD" w:rsidRDefault="009B4CDD" w:rsidP="009B4CDD">
      <w:pPr>
        <w:spacing w:after="180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</w:pPr>
      <w:r w:rsidRPr="009B4CDD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ru-RU"/>
        </w:rPr>
        <w:t>Теги: Департамент ГОЧСиПБ</w:t>
      </w:r>
    </w:p>
    <w:sectPr w:rsidR="009B4CDD" w:rsidRPr="009B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D2799"/>
    <w:multiLevelType w:val="multilevel"/>
    <w:tmpl w:val="82C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072E4D"/>
    <w:multiLevelType w:val="multilevel"/>
    <w:tmpl w:val="EE9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213B7"/>
    <w:multiLevelType w:val="multilevel"/>
    <w:tmpl w:val="07D0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6B"/>
    <w:rsid w:val="0086466B"/>
    <w:rsid w:val="009B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99CD"/>
  <w15:chartTrackingRefBased/>
  <w15:docId w15:val="{0B841E15-BDDB-4954-BFE7-B2B1127C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C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C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-articledata">
    <w:name w:val="single-article__data"/>
    <w:basedOn w:val="a"/>
    <w:rsid w:val="009B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ngle-articledata1">
    <w:name w:val="single-article__data1"/>
    <w:basedOn w:val="a0"/>
    <w:rsid w:val="009B4CDD"/>
  </w:style>
  <w:style w:type="character" w:styleId="a3">
    <w:name w:val="Hyperlink"/>
    <w:basedOn w:val="a0"/>
    <w:uiPriority w:val="99"/>
    <w:semiHidden/>
    <w:unhideWhenUsed/>
    <w:rsid w:val="009B4CDD"/>
    <w:rPr>
      <w:color w:val="0000FF"/>
      <w:u w:val="single"/>
    </w:rPr>
  </w:style>
  <w:style w:type="character" w:customStyle="1" w:styleId="share-linksintro">
    <w:name w:val="share-links__intro"/>
    <w:basedOn w:val="a0"/>
    <w:rsid w:val="009B4CDD"/>
  </w:style>
  <w:style w:type="paragraph" w:customStyle="1" w:styleId="share-linksitem">
    <w:name w:val="share-links__item"/>
    <w:basedOn w:val="a"/>
    <w:rsid w:val="009B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ngle-articlemain-figure-description">
    <w:name w:val="single-article__main-figure-description"/>
    <w:basedOn w:val="a"/>
    <w:rsid w:val="009B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ingle-articlemain-figure-author">
    <w:name w:val="single-article__main-figure-author"/>
    <w:basedOn w:val="a0"/>
    <w:rsid w:val="009B4CDD"/>
  </w:style>
  <w:style w:type="paragraph" w:styleId="a4">
    <w:name w:val="Normal (Web)"/>
    <w:basedOn w:val="a"/>
    <w:uiPriority w:val="99"/>
    <w:semiHidden/>
    <w:unhideWhenUsed/>
    <w:rsid w:val="009B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4CDD"/>
    <w:rPr>
      <w:b/>
      <w:bCs/>
    </w:rPr>
  </w:style>
  <w:style w:type="character" w:styleId="a6">
    <w:name w:val="Emphasis"/>
    <w:basedOn w:val="a0"/>
    <w:uiPriority w:val="20"/>
    <w:qFormat/>
    <w:rsid w:val="009B4CDD"/>
    <w:rPr>
      <w:i/>
      <w:iCs/>
    </w:rPr>
  </w:style>
  <w:style w:type="paragraph" w:customStyle="1" w:styleId="single-articletag">
    <w:name w:val="single-article__tag"/>
    <w:basedOn w:val="a"/>
    <w:rsid w:val="009B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6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5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7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5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5021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2020-04-28T11:49:00Z</dcterms:created>
  <dcterms:modified xsi:type="dcterms:W3CDTF">2020-04-28T11:57:00Z</dcterms:modified>
</cp:coreProperties>
</file>